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42E0" w14:textId="77777777" w:rsidR="008A31D4" w:rsidRPr="008A31D4" w:rsidRDefault="008A31D4" w:rsidP="005D410A">
      <w:pPr>
        <w:rPr>
          <w:b/>
          <w:bCs/>
        </w:rPr>
      </w:pPr>
      <w:r w:rsidRPr="008A31D4">
        <w:rPr>
          <w:b/>
          <w:bCs/>
        </w:rPr>
        <w:t xml:space="preserve">Objet: Offre 1ère minute Hiver 2026 - Séjours Individuels MILEADE </w:t>
      </w:r>
    </w:p>
    <w:p w14:paraId="0C8C9949" w14:textId="77777777" w:rsidR="008A31D4" w:rsidRDefault="008A31D4" w:rsidP="005D410A"/>
    <w:p w14:paraId="6A151CC6" w14:textId="49353ADA" w:rsidR="005D410A" w:rsidRPr="005D410A" w:rsidRDefault="008469CF" w:rsidP="00C7626F">
      <w:pPr>
        <w:jc w:val="both"/>
      </w:pPr>
      <w:r>
        <w:t xml:space="preserve">Notre partenaire MILEADE nous informe que les ventes </w:t>
      </w:r>
      <w:r w:rsidR="008A31D4">
        <w:t>et 1</w:t>
      </w:r>
      <w:r w:rsidR="008A31D4" w:rsidRPr="008A31D4">
        <w:rPr>
          <w:vertAlign w:val="superscript"/>
        </w:rPr>
        <w:t>ère</w:t>
      </w:r>
      <w:r w:rsidR="008A31D4">
        <w:t xml:space="preserve"> minute </w:t>
      </w:r>
      <w:r>
        <w:t>de l’hiver 2025/2026 sont lancées </w:t>
      </w:r>
      <w:r w:rsidR="005D410A" w:rsidRPr="005D410A">
        <w:t xml:space="preserve"> (séjours en date d’arrivée à partir du 20 décembre 2025).Vo</w:t>
      </w:r>
      <w:r w:rsidR="00C7626F">
        <w:t xml:space="preserve">us </w:t>
      </w:r>
      <w:r w:rsidR="005D410A" w:rsidRPr="005D410A">
        <w:t>p</w:t>
      </w:r>
      <w:r w:rsidR="00C7626F">
        <w:t xml:space="preserve">ouvez </w:t>
      </w:r>
      <w:r w:rsidR="005D410A" w:rsidRPr="005D410A">
        <w:t xml:space="preserve">d’ores et déjà réserver </w:t>
      </w:r>
      <w:r w:rsidR="00C7626F">
        <w:t>votre</w:t>
      </w:r>
      <w:r w:rsidR="005D410A" w:rsidRPr="005D410A">
        <w:t xml:space="preserve"> séjour sur toutes nos destinations hiver (à la montagne et à la mer), en profitant </w:t>
      </w:r>
      <w:r w:rsidR="005D410A" w:rsidRPr="005D410A">
        <w:rPr>
          <w:b/>
          <w:bCs/>
        </w:rPr>
        <w:t>de notre offre 1</w:t>
      </w:r>
      <w:r w:rsidR="005D410A" w:rsidRPr="005D410A">
        <w:rPr>
          <w:b/>
          <w:bCs/>
          <w:vertAlign w:val="superscript"/>
        </w:rPr>
        <w:t>ère</w:t>
      </w:r>
      <w:r w:rsidR="005D410A" w:rsidRPr="005D410A">
        <w:rPr>
          <w:b/>
          <w:bCs/>
        </w:rPr>
        <w:t xml:space="preserve"> minute Hiver !</w:t>
      </w:r>
    </w:p>
    <w:p w14:paraId="46FDC52D" w14:textId="43ACAC61" w:rsidR="005D410A" w:rsidRPr="005D410A" w:rsidRDefault="005D410A" w:rsidP="005D410A">
      <w:r w:rsidRPr="005D410A">
        <w:t>Vous trouverez ci-joint et ci-dessous des éléments de communication de ces nouveautés.</w:t>
      </w:r>
    </w:p>
    <w:p w14:paraId="6B7BB33B" w14:textId="5873AB4B" w:rsidR="005D410A" w:rsidRPr="005D410A" w:rsidRDefault="005D410A" w:rsidP="005D410A">
      <w:r w:rsidRPr="005D410A">
        <w:t> </w:t>
      </w:r>
      <w:r w:rsidRPr="005D410A">
        <w:rPr>
          <w:b/>
          <w:bCs/>
        </w:rPr>
        <w:t>PREMIÈRE MINUTE HIVER MILEADE</w:t>
      </w:r>
    </w:p>
    <w:p w14:paraId="0397C0F8" w14:textId="77777777" w:rsidR="005D410A" w:rsidRPr="005D410A" w:rsidRDefault="005D410A" w:rsidP="005D410A">
      <w:r w:rsidRPr="005D410A">
        <w:rPr>
          <w:b/>
          <w:bCs/>
        </w:rPr>
        <w:t xml:space="preserve">jusqu’à -400€* </w:t>
      </w:r>
      <w:r w:rsidRPr="005D410A">
        <w:t>sur toutes les destinations hiver (montagne et mer),</w:t>
      </w:r>
    </w:p>
    <w:p w14:paraId="6FD2982C" w14:textId="77777777" w:rsidR="005D410A" w:rsidRPr="005D410A" w:rsidRDefault="005D410A" w:rsidP="005D410A">
      <w:r w:rsidRPr="005D410A">
        <w:t xml:space="preserve">en réservant </w:t>
      </w:r>
      <w:r w:rsidRPr="005D410A">
        <w:rPr>
          <w:b/>
          <w:bCs/>
        </w:rPr>
        <w:t>jusqu’au 7 octobre 2025</w:t>
      </w:r>
    </w:p>
    <w:p w14:paraId="7D24C505" w14:textId="77777777" w:rsidR="005D410A" w:rsidRPr="005D410A" w:rsidRDefault="005D410A" w:rsidP="005D410A">
      <w:r w:rsidRPr="005D410A">
        <w:rPr>
          <w:b/>
          <w:bCs/>
        </w:rPr>
        <w:t>Vite, nombre de places limité !</w:t>
      </w:r>
    </w:p>
    <w:p w14:paraId="5A4990AB" w14:textId="6DB63B0E" w:rsidR="005D410A" w:rsidRPr="005D410A" w:rsidRDefault="00E86C49" w:rsidP="005D410A">
      <w:r>
        <w:t xml:space="preserve">Le code partenaire est à demander à votre groupe, vous le trouverez également sur le site anrsiege.fr </w:t>
      </w:r>
    </w:p>
    <w:p w14:paraId="533FD1FA" w14:textId="77777777" w:rsidR="005D410A" w:rsidRPr="005D410A" w:rsidRDefault="005D410A" w:rsidP="005D410A">
      <w:r w:rsidRPr="005D410A">
        <w:t xml:space="preserve">Détails et conditions* : </w:t>
      </w:r>
      <w:hyperlink r:id="rId4" w:history="1">
        <w:r w:rsidRPr="005D410A">
          <w:rPr>
            <w:rStyle w:val="Lienhypertexte"/>
            <w:b/>
            <w:bCs/>
          </w:rPr>
          <w:t>https://reservation-partenaires.mileade.com/premiere-minute-hiver/</w:t>
        </w:r>
      </w:hyperlink>
      <w:r w:rsidRPr="005D410A">
        <w:t>     Offre valable jusqu’au 07/10/25</w:t>
      </w:r>
    </w:p>
    <w:p w14:paraId="0F5CAF41" w14:textId="77777777" w:rsidR="009B2C5B" w:rsidRDefault="009B2C5B"/>
    <w:p w14:paraId="5BE85B65" w14:textId="2049C54E" w:rsidR="005A29C6" w:rsidRDefault="005A29C6">
      <w:r>
        <w:rPr>
          <w:rFonts w:ascii="Century Gothic" w:hAnsi="Century Gothic"/>
          <w:b/>
          <w:bCs/>
          <w:noProof/>
          <w:color w:val="7F7F7F"/>
        </w:rPr>
        <w:drawing>
          <wp:inline distT="0" distB="0" distL="0" distR="0" wp14:anchorId="0BA27C87" wp14:editId="4922F556">
            <wp:extent cx="1924050" cy="952500"/>
            <wp:effectExtent l="0" t="0" r="0" b="0"/>
            <wp:docPr id="4929579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0A"/>
    <w:rsid w:val="00133FBF"/>
    <w:rsid w:val="004D685F"/>
    <w:rsid w:val="005A29C6"/>
    <w:rsid w:val="005D410A"/>
    <w:rsid w:val="008469CF"/>
    <w:rsid w:val="008A31D4"/>
    <w:rsid w:val="009067F6"/>
    <w:rsid w:val="009B2C5B"/>
    <w:rsid w:val="00A41517"/>
    <w:rsid w:val="00C7626F"/>
    <w:rsid w:val="00E76B8A"/>
    <w:rsid w:val="00E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7F9"/>
  <w15:chartTrackingRefBased/>
  <w15:docId w15:val="{8AFB1D6C-8B9B-4A09-815B-98DA6B0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41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41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41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41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41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41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41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41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41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410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D410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ADDB5.896A38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eservation-partenaires.mileade.com/premiere-minute-hi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Ouarda Hasmani</dc:creator>
  <cp:keywords/>
  <dc:description/>
  <cp:lastModifiedBy>Ouarda Hasmani</cp:lastModifiedBy>
  <cp:revision>6</cp:revision>
  <dcterms:created xsi:type="dcterms:W3CDTF">2025-08-28T09:22:00Z</dcterms:created>
  <dcterms:modified xsi:type="dcterms:W3CDTF">2025-08-28T09:35:00Z</dcterms:modified>
</cp:coreProperties>
</file>